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5D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КК</w:t>
      </w:r>
      <w:r w:rsidRPr="00051AAB">
        <w:rPr>
          <w:rFonts w:ascii="Calibri" w:eastAsia="Times New Roman" w:hAnsi="Calibri" w:cs="Times New Roman"/>
          <w:lang w:eastAsia="ru-RU"/>
        </w:rPr>
        <w:t>)</w:t>
      </w:r>
    </w:p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051AAB" w:rsidRPr="00051AAB" w:rsidRDefault="00051AAB" w:rsidP="00051AAB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051AAB" w:rsidRPr="00051AAB" w:rsidRDefault="00051AAB" w:rsidP="00051AA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51AAB" w:rsidRDefault="00051AAB" w:rsidP="00051AAB">
      <w:pPr>
        <w:pStyle w:val="1"/>
        <w:spacing w:after="0"/>
      </w:pPr>
      <w:r>
        <w:t xml:space="preserve">ОП.01 ОСНОВЫ МАТЕРИАЛОВЕДЕНИЯ </w:t>
      </w:r>
    </w:p>
    <w:p w:rsidR="00051AAB" w:rsidRPr="00051AAB" w:rsidRDefault="00051AAB" w:rsidP="00051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AAB" w:rsidRPr="00051AAB" w:rsidRDefault="00051AAB" w:rsidP="00051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ПРОФЕССИИ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12680</w:t>
      </w:r>
      <w:r w:rsidR="00C64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КАМЕНЩИК</w:t>
      </w:r>
    </w:p>
    <w:p w:rsidR="00051AAB" w:rsidRPr="00051AAB" w:rsidRDefault="00051AAB" w:rsidP="00051AAB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Default="00051AAB" w:rsidP="00051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A23D7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A23D70" w:rsidRPr="00051AAB" w:rsidRDefault="00A23D70" w:rsidP="00051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AAB" w:rsidRPr="00051AAB" w:rsidRDefault="00051AAB" w:rsidP="00051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D70" w:rsidRPr="00903FBF" w:rsidRDefault="00A23D70" w:rsidP="00A23D70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proofErr w:type="gramEnd"/>
      <w:r w:rsidRPr="00903FBF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</w:p>
    <w:p w:rsidR="00A23D70" w:rsidRDefault="00A23D70" w:rsidP="00A23D70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решением педагогического совета </w:t>
      </w:r>
    </w:p>
    <w:p w:rsidR="00A23D70" w:rsidRPr="00903FBF" w:rsidRDefault="00A23D70" w:rsidP="00A23D7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ДО                                                       от 29.08.2019 года протокол №1</w:t>
      </w:r>
    </w:p>
    <w:p w:rsidR="00A23D70" w:rsidRPr="00903FBF" w:rsidRDefault="00A23D70" w:rsidP="00A23D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Председатель </w:t>
      </w:r>
      <w:r w:rsidRPr="00903FBF"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____________ 201</w:t>
      </w:r>
      <w:r>
        <w:rPr>
          <w:rFonts w:ascii="Times New Roman" w:hAnsi="Times New Roman"/>
          <w:sz w:val="28"/>
          <w:szCs w:val="28"/>
        </w:rPr>
        <w:t xml:space="preserve">9 </w:t>
      </w:r>
      <w:r w:rsidRPr="00903FB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A23D70" w:rsidRPr="00903FBF" w:rsidRDefault="00A23D70" w:rsidP="00A23D70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A23D70" w:rsidRPr="00903FBF" w:rsidRDefault="00A23D70" w:rsidP="00A23D7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AAB" w:rsidRPr="00051AAB" w:rsidRDefault="00051AAB" w:rsidP="00051A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учебная  программа общепрофессиональной дисциплины «</w:t>
      </w:r>
      <w:r w:rsidRPr="00051A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Основы </w:t>
      </w:r>
      <w:r w:rsidR="000500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материаловедения</w:t>
      </w: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использована  для  профессионального обучения профессии «</w:t>
      </w:r>
      <w:r w:rsidR="000500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Каменщик</w:t>
      </w: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»,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 w:rsidR="000500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12680.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="000500AB">
        <w:rPr>
          <w:rFonts w:ascii="Times New Roman" w:eastAsia="Times New Roman" w:hAnsi="Times New Roman" w:cs="Times New Roman"/>
          <w:sz w:val="28"/>
          <w:szCs w:val="28"/>
          <w:lang w:eastAsia="ru-RU"/>
        </w:rPr>
        <w:t>270802.09Мастер общестроительных работ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 от 2 августа 2013 года № </w:t>
      </w:r>
      <w:r w:rsidR="000500AB">
        <w:rPr>
          <w:rFonts w:ascii="Times New Roman" w:eastAsia="Times New Roman" w:hAnsi="Times New Roman" w:cs="Times New Roman"/>
          <w:sz w:val="28"/>
          <w:szCs w:val="28"/>
          <w:lang w:eastAsia="ru-RU"/>
        </w:rPr>
        <w:t>683</w:t>
      </w:r>
      <w:r w:rsidR="000500AB" w:rsidRPr="000500AB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(зарегистрирован Министерством юстиции Российской Федерации дата 20.08.2013 г. №29749)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Pr="00051A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2015 г</w:t>
        </w:r>
      </w:smartTag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390 «О внесении изменений в федеральные государственные образовательные стандарты среднего профессионального образования»,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 w:rsidR="002A1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 подростков с </w:t>
      </w:r>
      <w:proofErr w:type="spellStart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 в специальных учебно-воспитательных учреждениях.</w:t>
      </w:r>
    </w:p>
    <w:p w:rsidR="00051AAB" w:rsidRPr="00051AAB" w:rsidRDefault="00051AAB" w:rsidP="00051A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0AB" w:rsidRDefault="00051AAB" w:rsidP="00051A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стандарты: </w:t>
      </w:r>
      <w:r w:rsidR="000500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«Каменщик», утвержден приказом</w:t>
      </w:r>
    </w:p>
    <w:p w:rsidR="00051AAB" w:rsidRPr="00051AAB" w:rsidRDefault="000500AB" w:rsidP="000500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00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ства труда и социальной защиты </w:t>
      </w:r>
      <w:r w:rsidRPr="000500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 Федерации от «25» декабря 2014 г. №1150н, профессиональной компетенции «</w:t>
      </w:r>
      <w:proofErr w:type="spellStart"/>
      <w:r w:rsidRPr="000500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WorldSkillsRussia</w:t>
      </w:r>
      <w:proofErr w:type="spellEnd"/>
      <w:r w:rsidRPr="000500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«Каменщик»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76A47" w:rsidRDefault="00976A47" w:rsidP="00051A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AAB" w:rsidRPr="00051AAB" w:rsidRDefault="00051AAB" w:rsidP="00051A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Организация </w:t>
      </w:r>
      <w:proofErr w:type="gramStart"/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разработчик: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</w:t>
      </w:r>
      <w:proofErr w:type="gramEnd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казённое специальное учебно-воспитател</w:t>
      </w:r>
      <w:r w:rsidR="002A1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ьное учреждение закрытого типа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общеобразовательная школа Краснодарского края </w:t>
      </w:r>
      <w:r w:rsidR="002A1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КК)</w:t>
      </w:r>
    </w:p>
    <w:p w:rsidR="00051AAB" w:rsidRPr="00051AAB" w:rsidRDefault="00051AAB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6E8F" w:rsidRPr="00A56E8F" w:rsidRDefault="00A56E8F" w:rsidP="00A56E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E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Разработчик: </w:t>
      </w:r>
      <w:r w:rsidRPr="00A56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Ковтун Валерий Александрович, педагог дополнительного образования ГКСУВУЗТ ОШ КК ______________________</w:t>
      </w:r>
    </w:p>
    <w:p w:rsidR="00A56E8F" w:rsidRPr="00A56E8F" w:rsidRDefault="00A56E8F" w:rsidP="00A56E8F">
      <w:pPr>
        <w:spacing w:after="0" w:line="240" w:lineRule="auto"/>
        <w:ind w:left="439" w:firstLine="708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56E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(</w:t>
      </w:r>
      <w:proofErr w:type="gramStart"/>
      <w:r w:rsidRPr="00A56E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подпись</w:t>
      </w:r>
      <w:proofErr w:type="gramEnd"/>
      <w:r w:rsidRPr="00A56E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2A1831" w:rsidRDefault="002A1831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831" w:rsidRDefault="002A1831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831" w:rsidRDefault="002A1831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831" w:rsidRDefault="002A1831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831" w:rsidRDefault="002A1831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831" w:rsidRDefault="002A1831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6E8F" w:rsidRDefault="00A56E8F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6E8F" w:rsidRDefault="00A56E8F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6E8F" w:rsidRDefault="00A56E8F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2A1831" w:rsidRDefault="002A1831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4A02" w:rsidRDefault="001A4A02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4A02" w:rsidRDefault="001A4A02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Pr="00D56632" w:rsidRDefault="001B106D" w:rsidP="001B10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66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1B106D" w:rsidRPr="00D56632" w:rsidRDefault="001B106D" w:rsidP="001B106D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B106D" w:rsidRPr="00D56632" w:rsidTr="007404C7">
        <w:tc>
          <w:tcPr>
            <w:tcW w:w="7668" w:type="dxa"/>
            <w:hideMark/>
          </w:tcPr>
          <w:p w:rsidR="001B106D" w:rsidRPr="00D56632" w:rsidRDefault="001B106D" w:rsidP="001B106D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hideMark/>
          </w:tcPr>
          <w:p w:rsidR="001B106D" w:rsidRPr="00D56632" w:rsidRDefault="001B106D" w:rsidP="007404C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B106D" w:rsidRPr="00D56632" w:rsidTr="007404C7">
        <w:tc>
          <w:tcPr>
            <w:tcW w:w="7668" w:type="dxa"/>
          </w:tcPr>
          <w:p w:rsidR="001B106D" w:rsidRPr="00D56632" w:rsidRDefault="001B106D" w:rsidP="001B106D">
            <w:pPr>
              <w:numPr>
                <w:ilvl w:val="0"/>
                <w:numId w:val="14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УЧЕБНОЙ ДИСЦИПЛИНЫ</w:t>
            </w:r>
          </w:p>
          <w:p w:rsidR="001B106D" w:rsidRPr="00D56632" w:rsidRDefault="001B106D" w:rsidP="007404C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1B106D" w:rsidRPr="00D56632" w:rsidRDefault="001B106D" w:rsidP="007404C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B106D" w:rsidRPr="00D56632" w:rsidTr="007404C7">
        <w:trPr>
          <w:trHeight w:val="670"/>
        </w:trPr>
        <w:tc>
          <w:tcPr>
            <w:tcW w:w="7668" w:type="dxa"/>
            <w:hideMark/>
          </w:tcPr>
          <w:p w:rsidR="001B106D" w:rsidRPr="00D56632" w:rsidRDefault="001B106D" w:rsidP="001B106D">
            <w:pPr>
              <w:numPr>
                <w:ilvl w:val="0"/>
                <w:numId w:val="14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УСЛОВИЯ РЕАЛИЗАЦИИ ПРОГРАММЫ </w:t>
            </w:r>
          </w:p>
        </w:tc>
        <w:tc>
          <w:tcPr>
            <w:tcW w:w="1903" w:type="dxa"/>
            <w:hideMark/>
          </w:tcPr>
          <w:p w:rsidR="001B106D" w:rsidRPr="00D56632" w:rsidRDefault="001B106D" w:rsidP="007404C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1B106D" w:rsidRPr="00D56632" w:rsidTr="007404C7">
        <w:tc>
          <w:tcPr>
            <w:tcW w:w="7668" w:type="dxa"/>
          </w:tcPr>
          <w:p w:rsidR="001B106D" w:rsidRPr="00D56632" w:rsidRDefault="001B106D" w:rsidP="001B106D">
            <w:pPr>
              <w:numPr>
                <w:ilvl w:val="0"/>
                <w:numId w:val="14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B106D" w:rsidRPr="00D56632" w:rsidRDefault="001B106D" w:rsidP="007404C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1B106D" w:rsidRPr="00D56632" w:rsidRDefault="001B106D" w:rsidP="007404C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1A4A02" w:rsidRDefault="001A4A02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Pr="00051AAB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4A02" w:rsidRPr="001A4A02" w:rsidRDefault="001A4A02" w:rsidP="001A4A02">
      <w:pPr>
        <w:spacing w:after="5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A4A02" w:rsidRPr="001A4A02" w:rsidRDefault="001A4A02" w:rsidP="001A4A02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ПАСПОРТ РАБОЧЕЙ ПРОГРАММЫ</w:t>
      </w:r>
    </w:p>
    <w:p w:rsidR="001A4A02" w:rsidRPr="001A4A02" w:rsidRDefault="001A4A02" w:rsidP="001A4A02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УЧЕБНОЙ ДИСЦИПЛИНЫ</w:t>
      </w:r>
    </w:p>
    <w:p w:rsidR="001A4A02" w:rsidRPr="001A4A02" w:rsidRDefault="001A4A02" w:rsidP="001A4A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1.1. Область применения программы </w:t>
      </w:r>
    </w:p>
    <w:p w:rsidR="007C2F3A" w:rsidRDefault="001A4A02" w:rsidP="007C2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профессиональной подготовки, из числа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подростков с </w:t>
      </w:r>
      <w:proofErr w:type="spellStart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 в специальных учебно-воспитательных учреждениях</w:t>
      </w:r>
      <w:r w:rsid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профессии 12680 Каменщик.</w:t>
      </w:r>
    </w:p>
    <w:p w:rsidR="009B3F0A" w:rsidRPr="009B3F0A" w:rsidRDefault="001A4A02" w:rsidP="007C2F3A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2F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Место учебной </w:t>
      </w:r>
      <w:r w:rsidR="007C2F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дисциплины в структуре основной</w:t>
      </w:r>
    </w:p>
    <w:p w:rsidR="007C2F3A" w:rsidRPr="009B3F0A" w:rsidRDefault="001A4A02" w:rsidP="009B3F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</w:t>
      </w:r>
      <w:r w:rsidR="007C2F3A" w:rsidRPr="009B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ьной образовательной программы</w:t>
      </w:r>
    </w:p>
    <w:p w:rsidR="007C2F3A" w:rsidRPr="007C2F3A" w:rsidRDefault="007C2F3A" w:rsidP="007C2F3A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учебной </w:t>
      </w:r>
      <w:r w:rsidR="001A4A02"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дисциплина «Основы материаловедения» </w:t>
      </w: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входит в обще</w:t>
      </w:r>
      <w:r w:rsidR="00CA3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профессиональный цикл в соответствии с ФГОС по профессии </w:t>
      </w:r>
      <w:r w:rsidR="001C1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proofErr w:type="gramStart"/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270802.09  «</w:t>
      </w:r>
      <w:proofErr w:type="gramEnd"/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 общестроительных работ»</w:t>
      </w:r>
    </w:p>
    <w:p w:rsidR="001A4A02" w:rsidRPr="001A4A02" w:rsidRDefault="001A4A02" w:rsidP="005603C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:rsidR="001A4A02" w:rsidRPr="001A4A02" w:rsidRDefault="001A4A02" w:rsidP="005603CF">
      <w:pPr>
        <w:spacing w:after="0" w:line="240" w:lineRule="auto"/>
        <w:ind w:right="101" w:firstLine="8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обучающийся должен</w:t>
      </w: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уметь: </w:t>
      </w:r>
    </w:p>
    <w:p w:rsidR="00040664" w:rsidRPr="00040664" w:rsidRDefault="001A4A02" w:rsidP="005603C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определять основные свойства материалов; </w:t>
      </w:r>
    </w:p>
    <w:p w:rsidR="001A4A02" w:rsidRPr="001A4A02" w:rsidRDefault="001A4A02" w:rsidP="00560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знать: </w:t>
      </w:r>
    </w:p>
    <w:p w:rsidR="001A4A02" w:rsidRPr="001A4A02" w:rsidRDefault="001A4A02" w:rsidP="005603C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общую классификацию материалов, их основные свойства и области применения;</w:t>
      </w:r>
    </w:p>
    <w:p w:rsidR="001A4A02" w:rsidRPr="001A4A02" w:rsidRDefault="001A4A02" w:rsidP="005603C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1.4. Количество часов выделяемых на освоение рабочей программы учебной дисциплины:</w:t>
      </w:r>
    </w:p>
    <w:p w:rsidR="001A4A02" w:rsidRPr="001A4A02" w:rsidRDefault="001A4A02" w:rsidP="005603CF">
      <w:pPr>
        <w:spacing w:after="0" w:line="240" w:lineRule="auto"/>
        <w:ind w:right="1607"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обязательная</w:t>
      </w:r>
      <w:proofErr w:type="gramEnd"/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аудиторная учебная нагрузка обучающихся - </w:t>
      </w:r>
      <w:r w:rsidR="00040664" w:rsidRPr="005603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</w:t>
      </w:r>
      <w:r w:rsidR="00040664" w:rsidRPr="005603C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том числе: </w:t>
      </w:r>
    </w:p>
    <w:p w:rsidR="001A4A02" w:rsidRDefault="00040664" w:rsidP="005603C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A4A02"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–</w:t>
      </w:r>
      <w:r w:rsidR="00900507" w:rsidRPr="00900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</w:t>
      </w:r>
      <w:r w:rsidR="00E15209" w:rsidRPr="00900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часов</w:t>
      </w:r>
      <w:r w:rsidR="00E1520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E15209" w:rsidRDefault="000F2714" w:rsidP="005603C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зачётов</w:t>
      </w:r>
      <w:r w:rsidR="00E15209" w:rsidRPr="00E15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209" w:rsidRPr="00900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5 часов</w:t>
      </w:r>
    </w:p>
    <w:p w:rsidR="00074DAB" w:rsidRPr="00074DAB" w:rsidRDefault="00074DAB" w:rsidP="00560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освоения профессиональной деятельности учащиеся готовятся по следующим компетенциям (ПК) </w:t>
      </w:r>
    </w:p>
    <w:p w:rsidR="00074DAB" w:rsidRPr="00074DAB" w:rsidRDefault="00074DAB" w:rsidP="00560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Выполнять подготовительные работы при производстве каменных работ.  </w:t>
      </w:r>
    </w:p>
    <w:p w:rsidR="00074DAB" w:rsidRPr="00074DAB" w:rsidRDefault="00074DAB" w:rsidP="00560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.2. Производить общие каменные работы различной сложности.  </w:t>
      </w:r>
    </w:p>
    <w:p w:rsidR="00074DAB" w:rsidRPr="00074DAB" w:rsidRDefault="00074DAB" w:rsidP="005603CF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Выполнять архитектурные элементы из кирпича и камня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средней сложности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</w:t>
      </w:r>
    </w:p>
    <w:p w:rsidR="00074DAB" w:rsidRDefault="00074DAB" w:rsidP="005603CF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.4. Выполнять монтажные работы при возведении кирпичных зданий. </w:t>
      </w:r>
    </w:p>
    <w:p w:rsidR="00074DAB" w:rsidRPr="00074DAB" w:rsidRDefault="00074DAB" w:rsidP="005603CF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.5. Производить гидроизоляционные работы при выполнении каменной кладки.  </w:t>
      </w:r>
    </w:p>
    <w:p w:rsidR="00074DAB" w:rsidRPr="00074DAB" w:rsidRDefault="00074DAB" w:rsidP="00560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.6. Контролировать качество каменных работ.  </w:t>
      </w:r>
    </w:p>
    <w:p w:rsidR="00074DAB" w:rsidRPr="00074DAB" w:rsidRDefault="00074DAB" w:rsidP="00560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.7. Выполнять ремонт каменных конструкций. </w:t>
      </w:r>
    </w:p>
    <w:p w:rsidR="00074DAB" w:rsidRPr="00040664" w:rsidRDefault="00074DAB" w:rsidP="005603C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603CF" w:rsidRDefault="005603CF" w:rsidP="00560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3CF" w:rsidRDefault="005603CF" w:rsidP="00560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106D" w:rsidRPr="005603CF" w:rsidRDefault="001B106D" w:rsidP="00560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3CF" w:rsidRDefault="005603CF" w:rsidP="005603CF">
      <w:pPr>
        <w:keepNext/>
        <w:keepLines/>
        <w:spacing w:after="0" w:line="240" w:lineRule="auto"/>
        <w:ind w:right="-15" w:hanging="1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A4A02" w:rsidRPr="001A4A02" w:rsidRDefault="001A4A02" w:rsidP="005603CF">
      <w:pPr>
        <w:keepNext/>
        <w:keepLines/>
        <w:spacing w:after="0" w:line="240" w:lineRule="auto"/>
        <w:ind w:right="-1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СТРУКТУРА И СОДЕРЖАНИЕ УЧЕБНОЙ ДИСЦИПЛИНЫ</w:t>
      </w:r>
    </w:p>
    <w:p w:rsidR="001A4A02" w:rsidRPr="001A4A02" w:rsidRDefault="001A4A02" w:rsidP="00560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4A02" w:rsidRPr="001A4A02" w:rsidRDefault="001A4A02" w:rsidP="00560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 Объем учебной дисциплины и виды учебной работы</w:t>
      </w:r>
    </w:p>
    <w:p w:rsidR="001A4A02" w:rsidRPr="001A4A02" w:rsidRDefault="001A4A02" w:rsidP="00560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214" w:type="dxa"/>
        <w:tblInd w:w="-8" w:type="dxa"/>
        <w:tblLayout w:type="fixed"/>
        <w:tblCellMar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7513"/>
        <w:gridCol w:w="1701"/>
      </w:tblGrid>
      <w:tr w:rsidR="001A4A02" w:rsidRPr="001A4A02" w:rsidTr="005603CF">
        <w:trPr>
          <w:trHeight w:val="567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5603CF" w:rsidRDefault="001A4A02" w:rsidP="005603C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03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5603CF" w:rsidRDefault="001A4A02" w:rsidP="005603C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03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A4A02" w:rsidRPr="001A4A02" w:rsidTr="005603CF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1A4A02" w:rsidRDefault="001A4A02" w:rsidP="005603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1A4A02" w:rsidRDefault="005603CF" w:rsidP="005603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21</w:t>
            </w:r>
          </w:p>
        </w:tc>
      </w:tr>
      <w:tr w:rsidR="001A4A02" w:rsidRPr="001A4A02" w:rsidTr="005603CF">
        <w:trPr>
          <w:trHeight w:val="293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1A4A02" w:rsidRDefault="001A4A02" w:rsidP="005603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том числе: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1A4A02" w:rsidRDefault="001A4A02" w:rsidP="005603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A4A02" w:rsidRPr="001A4A02" w:rsidTr="005603CF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1A4A02" w:rsidRDefault="00900507" w:rsidP="005603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теоре</w:t>
            </w:r>
            <w:r w:rsidR="001A4A02"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тические занятия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900507" w:rsidRDefault="00E15209" w:rsidP="005603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050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900507" w:rsidRPr="0090050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6</w:t>
            </w:r>
          </w:p>
        </w:tc>
      </w:tr>
      <w:tr w:rsidR="001A4A02" w:rsidRPr="001A4A02" w:rsidTr="005603CF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1A4A02" w:rsidRDefault="00900507" w:rsidP="005603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зачёты</w:t>
            </w:r>
            <w:r w:rsidR="001A4A02"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900507" w:rsidRDefault="001A4A02" w:rsidP="005603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050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5 </w:t>
            </w:r>
          </w:p>
        </w:tc>
      </w:tr>
    </w:tbl>
    <w:p w:rsidR="001A4A02" w:rsidRDefault="001A4A02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Pr="00593B1E" w:rsidRDefault="00593B1E" w:rsidP="00593B1E">
      <w:pPr>
        <w:keepNext/>
        <w:keepLines/>
        <w:spacing w:after="342" w:line="246" w:lineRule="auto"/>
        <w:ind w:left="10" w:right="-1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3. УСЛОВИЯ РЕАЛИЗАЦИИ ПРОГРАММЫ ДИСЦИПЛИНЫ </w:t>
      </w:r>
    </w:p>
    <w:p w:rsidR="00593B1E" w:rsidRPr="00593B1E" w:rsidRDefault="00593B1E" w:rsidP="00A67D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3.1. Требования к минимальному материально-техническому   обеспечению </w:t>
      </w:r>
    </w:p>
    <w:p w:rsidR="00593B1E" w:rsidRPr="00593B1E" w:rsidRDefault="00593B1E" w:rsidP="00593B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Реализация учебной  дисц</w:t>
      </w:r>
      <w:r w:rsid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иплины осуществляется в учебной мастерской по профессии «Каменщик»</w:t>
      </w:r>
    </w:p>
    <w:p w:rsidR="00593B1E" w:rsidRPr="00593B1E" w:rsidRDefault="00593B1E" w:rsidP="00A67DD1">
      <w:pPr>
        <w:spacing w:after="0" w:line="240" w:lineRule="auto"/>
        <w:ind w:right="2214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Оборудование учебного кабинета:</w:t>
      </w:r>
    </w:p>
    <w:p w:rsidR="00593B1E" w:rsidRPr="00593B1E" w:rsidRDefault="00593B1E" w:rsidP="00593B1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рабочие места для обучающихся – </w:t>
      </w:r>
      <w:r w:rsid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</w:t>
      </w: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0 мест; </w:t>
      </w:r>
    </w:p>
    <w:p w:rsidR="00593B1E" w:rsidRPr="00593B1E" w:rsidRDefault="00593B1E" w:rsidP="00593B1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автоматизированное</w:t>
      </w:r>
      <w:proofErr w:type="gramEnd"/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рабочее место преподавателя – 1 </w:t>
      </w:r>
      <w:proofErr w:type="spellStart"/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шт</w:t>
      </w:r>
      <w:proofErr w:type="spellEnd"/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- классная доска – 1 шт. </w:t>
      </w:r>
    </w:p>
    <w:p w:rsidR="00A67DD1" w:rsidRDefault="00593B1E" w:rsidP="005C1040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учебно-методическое обеспечение: </w:t>
      </w:r>
    </w:p>
    <w:p w:rsidR="00593B1E" w:rsidRPr="00593B1E" w:rsidRDefault="00593B1E" w:rsidP="005C1040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приготовления растворов; </w:t>
      </w:r>
    </w:p>
    <w:p w:rsidR="00593B1E" w:rsidRPr="00593B1E" w:rsidRDefault="00593B1E" w:rsidP="00593B1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производство извести; </w:t>
      </w:r>
    </w:p>
    <w:p w:rsidR="00593B1E" w:rsidRPr="00593B1E" w:rsidRDefault="00593B1E" w:rsidP="00593B1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производство цемента; </w:t>
      </w:r>
    </w:p>
    <w:p w:rsidR="00593B1E" w:rsidRPr="00593B1E" w:rsidRDefault="00593B1E" w:rsidP="00593B1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производство гипса; </w:t>
      </w:r>
    </w:p>
    <w:p w:rsidR="00593B1E" w:rsidRPr="00593B1E" w:rsidRDefault="00593B1E" w:rsidP="00A67D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3.2. Информационное обеспечение обучения Перечень</w:t>
      </w: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учебных </w:t>
      </w: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изданий, </w:t>
      </w: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</w: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дополнительной литературы </w:t>
      </w:r>
    </w:p>
    <w:p w:rsidR="00593B1E" w:rsidRDefault="00593B1E" w:rsidP="00593B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</w:pP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Основные источники: </w:t>
      </w:r>
    </w:p>
    <w:p w:rsidR="00A67DD1" w:rsidRDefault="00A67DD1" w:rsidP="00A67DD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Куликов О.Н., Ромин Е.И.  Охрана труда в строительстве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Москва,</w:t>
      </w:r>
    </w:p>
    <w:p w:rsidR="00A67DD1" w:rsidRPr="00A67DD1" w:rsidRDefault="00A67DD1" w:rsidP="00A67D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spellStart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A67DD1" w:rsidRDefault="00A67DD1" w:rsidP="00A67DD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Смирнов В.А., Ефимов  О.В.,  Кульков Г.А.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Материаловедение</w:t>
      </w:r>
    </w:p>
    <w:p w:rsidR="00A67DD1" w:rsidRPr="00A67DD1" w:rsidRDefault="00A67DD1" w:rsidP="00A67D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Москва, «</w:t>
      </w:r>
      <w:proofErr w:type="spellStart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A67DD1" w:rsidRDefault="00A67DD1" w:rsidP="00A67DD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Чичерин И.И Общестроительные работы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Москва, «Профобриздат»,</w:t>
      </w:r>
    </w:p>
    <w:p w:rsidR="00A67DD1" w:rsidRPr="00A67DD1" w:rsidRDefault="00A67DD1" w:rsidP="00A67D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2002г.</w:t>
      </w:r>
    </w:p>
    <w:p w:rsidR="00A67DD1" w:rsidRPr="00A67DD1" w:rsidRDefault="00A67DD1" w:rsidP="00A67DD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Рыженко В.И. Строительство дома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2001г.</w:t>
      </w:r>
    </w:p>
    <w:p w:rsidR="00A67DD1" w:rsidRDefault="00A67DD1" w:rsidP="00A67D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5. 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Соколов Г.К. Технология строительного производства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Издательский центр «Академия», 2007г.</w:t>
      </w:r>
    </w:p>
    <w:p w:rsidR="00550584" w:rsidRDefault="00550584" w:rsidP="00A67D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93B1E" w:rsidRPr="00593B1E" w:rsidRDefault="00A56E8F" w:rsidP="00A67D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hyperlink r:id="rId5"/>
    </w:p>
    <w:p w:rsidR="00593B1E" w:rsidRPr="00550584" w:rsidRDefault="00593B1E" w:rsidP="00550584">
      <w:pPr>
        <w:pStyle w:val="a3"/>
        <w:numPr>
          <w:ilvl w:val="0"/>
          <w:numId w:val="1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58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КОНТРОЛЬ </w:t>
      </w:r>
      <w:r w:rsidRPr="0055058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И </w:t>
      </w:r>
      <w:r w:rsidRPr="0055058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ОЦЕНКА </w:t>
      </w:r>
      <w:r w:rsidRPr="0055058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РЕЗУЛЬТАТОВ </w:t>
      </w:r>
      <w:r w:rsidRPr="0055058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>ОСВОЕНИЯ ДИСЦИПЛИНЫ</w:t>
      </w:r>
    </w:p>
    <w:p w:rsidR="00550584" w:rsidRPr="00550584" w:rsidRDefault="00550584" w:rsidP="00550584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93B1E" w:rsidRPr="00593B1E" w:rsidRDefault="00593B1E" w:rsidP="00550584">
      <w:pPr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Контроль </w:t>
      </w: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="0055058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оценка </w:t>
      </w:r>
      <w:r w:rsidR="0055058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результатов </w:t>
      </w:r>
      <w:r w:rsidR="0055058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освоения </w:t>
      </w: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 </w:t>
      </w:r>
    </w:p>
    <w:tbl>
      <w:tblPr>
        <w:tblStyle w:val="TableGrid"/>
        <w:tblW w:w="9385" w:type="dxa"/>
        <w:tblInd w:w="-34" w:type="dxa"/>
        <w:tblLayout w:type="fixed"/>
        <w:tblCellMar>
          <w:left w:w="109" w:type="dxa"/>
          <w:right w:w="46" w:type="dxa"/>
        </w:tblCellMar>
        <w:tblLook w:val="04A0" w:firstRow="1" w:lastRow="0" w:firstColumn="1" w:lastColumn="0" w:noHBand="0" w:noVBand="1"/>
      </w:tblPr>
      <w:tblGrid>
        <w:gridCol w:w="3006"/>
        <w:gridCol w:w="3544"/>
        <w:gridCol w:w="2835"/>
      </w:tblGrid>
      <w:tr w:rsidR="00AB42E8" w:rsidRPr="00593B1E" w:rsidTr="00AB42E8">
        <w:trPr>
          <w:trHeight w:val="588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Результаты (освоенные умения, знания,профессиональные компетенции)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Формы и методы контроля и оценки</w:t>
            </w:r>
          </w:p>
        </w:tc>
      </w:tr>
      <w:tr w:rsidR="00AB42E8" w:rsidRPr="00593B1E" w:rsidTr="00AB42E8">
        <w:trPr>
          <w:trHeight w:val="32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</w:tr>
      <w:tr w:rsidR="00AB42E8" w:rsidRPr="00593B1E" w:rsidTr="00AB42E8">
        <w:trPr>
          <w:trHeight w:val="445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Уметь: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У1 - </w:t>
            </w: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основные свойства материалов</w:t>
            </w:r>
          </w:p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Уверенно, четко по структурным признакам классифицирует различные виды строительных материалов. Аргументировано излагает характерные особенности строительных материалов Правильность применения строительных материалов при выполнении практических работ, тестовых заданий. Точно и полно описывает физические, химические, механические и технологические свойства строительных материалов.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наблюдение и оценка результатов тестовых опросов, тестовых диктантов и тестовых заданий по темам: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«Классификация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строительных материалов»  </w:t>
            </w:r>
          </w:p>
          <w:p w:rsidR="00550584" w:rsidRPr="00593B1E" w:rsidRDefault="00550584" w:rsidP="005505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«Свойства строительных материалов», </w:t>
            </w:r>
          </w:p>
        </w:tc>
      </w:tr>
      <w:tr w:rsidR="00AB42E8" w:rsidRPr="00593B1E" w:rsidTr="00AB42E8">
        <w:trPr>
          <w:trHeight w:val="3869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Знать: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З.1 </w:t>
            </w: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общую классификацию материалов, их основные свойства и области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применения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Правильно классифицирует материалы для выполнения каменных работ. Точность составления характеристик материалов и обоснованно подбирает их для выполнения работ. Точно характеризует основные свойства строительных материалов, правильно объясняет их применение  в строительной отрасли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наблюдение и оценка результатов тестовых опросов, тестовых диктантов, тестовых </w:t>
            </w:r>
            <w:proofErr w:type="gramStart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заданий  по</w:t>
            </w:r>
            <w:proofErr w:type="gramEnd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темам «Классификация строительных материалов»  «Свойства строительных материалов» , оценка ответов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550584" w:rsidRPr="00593B1E" w:rsidTr="00AB42E8">
        <w:trPr>
          <w:trHeight w:val="329"/>
        </w:trPr>
        <w:tc>
          <w:tcPr>
            <w:tcW w:w="9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Общие компетенции: </w:t>
            </w:r>
          </w:p>
        </w:tc>
      </w:tr>
      <w:tr w:rsidR="00AB42E8" w:rsidRPr="00593B1E" w:rsidTr="00AB42E8">
        <w:trPr>
          <w:trHeight w:val="2549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1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Активное и систематическое участие в профессионально значимых </w:t>
            </w:r>
            <w:proofErr w:type="gramStart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мероприятиях  (</w:t>
            </w:r>
            <w:proofErr w:type="gramEnd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неделях, декадах, конкурсах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gramStart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профессионального</w:t>
            </w:r>
            <w:proofErr w:type="gramEnd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мастерства, конференциях).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Демонстрация интереса к будущей профессии: выполнение заданий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23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Формализованное наблюдение и оценка результатов тестовых опросов, тестовых диктантов, контрольных работ - формализованное наблюдение и оценка результатов практических </w:t>
            </w:r>
          </w:p>
        </w:tc>
      </w:tr>
      <w:tr w:rsidR="00AB42E8" w:rsidRPr="00593B1E" w:rsidTr="00AB42E8">
        <w:trPr>
          <w:trHeight w:val="2232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практическим занятиям и практике, с использованием различных источников, в том числе периодических изданий по  специальности и литературы описывающей инновационные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технологии;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заданий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формализованное наблюдение и оценка результатов устного ответа на вопросы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5234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ОК 2.  Организовывать собственную деятельность, исходя из цели и способов ее достижения, определенных руководителем.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Выбор и применение методов, действий и способов решения профессиональных задач позволяющих достичь поставленных целей с высоким показателем эффективности качества. </w:t>
            </w:r>
          </w:p>
          <w:p w:rsidR="00550584" w:rsidRPr="00593B1E" w:rsidRDefault="00550584" w:rsidP="00550584">
            <w:pPr>
              <w:ind w:right="1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Планирование методов и способов решения профессиональных задач в соответствии с целями и задачами изучаемой профессии. Обоснование способов решения задач, определенных преподавателем; Решение стандартных и нестандартных профессиональных задач в соответствии с поставленной задачей.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numPr>
                <w:ilvl w:val="0"/>
                <w:numId w:val="10"/>
              </w:num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Формализованное наблюдение и оценка результатов тестовых опросов, тестовых диктантов, контрольных работ; - формализованное наблюдение и оценка результатов практических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заданий;  </w:t>
            </w:r>
          </w:p>
          <w:p w:rsidR="00550584" w:rsidRPr="00593B1E" w:rsidRDefault="00550584" w:rsidP="00550584">
            <w:pPr>
              <w:numPr>
                <w:ilvl w:val="0"/>
                <w:numId w:val="10"/>
              </w:num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формализованное наблюдение и оценка результатов устного ответа на вопросы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536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2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3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Выполнение самоанализа и коррекции собственной деятельности на основании достигнутых результатов; Демонстрация собственной деятельности в роли руководителя команды в соответствии с заданными условиями. Оценка собственного продвижения, личностного развития; </w:t>
            </w:r>
          </w:p>
          <w:p w:rsidR="00550584" w:rsidRPr="00593B1E" w:rsidRDefault="00550584" w:rsidP="00550584">
            <w:pPr>
              <w:ind w:right="163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Выполнение анализа ситуации, решение сложившейся рабочей ситуации, выполнение анализа и коррекции результатов принятых решений, демонстрация ответственности </w:t>
            </w:r>
            <w:proofErr w:type="gramStart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  результаты</w:t>
            </w:r>
            <w:proofErr w:type="gramEnd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принятых решений.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numPr>
                <w:ilvl w:val="0"/>
                <w:numId w:val="11"/>
              </w:num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Формализованное наблюдение и оценка результатов тестовых опросов, тестовых диктантов, контрольных работ; - формализованное наблюдение и оценка результатов практических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заданий;  </w:t>
            </w:r>
          </w:p>
          <w:p w:rsidR="00550584" w:rsidRPr="00593B1E" w:rsidRDefault="00550584" w:rsidP="00550584">
            <w:pPr>
              <w:numPr>
                <w:ilvl w:val="0"/>
                <w:numId w:val="11"/>
              </w:num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формализованное наблюдение и оценка результатов устного ответа на вопросы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128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506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ОК 4. Осуществлять поиск информации, необходимой для эффективного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Использование разнообразных источников информации, включая источники информационно – коммуникационных технологий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Формализованное наблюдение и оценка результатов тестовых опросов, тестовых диктантов, </w:t>
            </w:r>
          </w:p>
        </w:tc>
      </w:tr>
      <w:tr w:rsidR="00AB42E8" w:rsidRPr="00593B1E" w:rsidTr="00AB42E8">
        <w:trPr>
          <w:trHeight w:val="3502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3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выполнения профессиональных задач.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для эффективного выполнения профессиональных задач, структурирование информации, проведение анализа достоверности информации и степени ее использования.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Активное использование различных источников для решения профессиональных задач. Умение пользоваться основной и дополнительной литературой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48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контрольных работ; - формализованное наблюдение и оценка результатов практических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заданий; 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формализованное наблюдение и оценка результатов устного ответа на вопросы дифференцированного зачета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191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50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5.  Использовать информационно</w:t>
            </w:r>
            <w:r w:rsidR="002B0E1C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коммуникационные технологии в профессиональной деятельности.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инноваций в области профессиональной деятельности. Использование в учебной деятельности и в ходе практики информационных и коммуникационных ресурсов. 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515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ОК 6.  Работать в команде, эффективно общаться с коллегами, руководством, клиентами.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Активное участие в жизни коллектива. Взаимодействие со студентами, преподавателем и мастерами п/о в ходе обучения на принципах толерантного отношения.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Владение способами бесконфликтного общения в коллективе. Выполнение обязанностей в соответствии с распределением групповой деятельности. Решение поставленных задач во взаимодействии с коллегами. Проявление взаимовыручки и взаимопонимания в сложных профессиональных ситуациях. 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550584" w:rsidRPr="00593B1E" w:rsidTr="00AB42E8">
        <w:trPr>
          <w:trHeight w:val="329"/>
        </w:trPr>
        <w:tc>
          <w:tcPr>
            <w:tcW w:w="9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2B0E1C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Профессиональные ком</w:t>
            </w:r>
            <w:r w:rsidR="00550584"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петенции: </w:t>
            </w:r>
          </w:p>
        </w:tc>
      </w:tr>
      <w:tr w:rsidR="00AB42E8" w:rsidRPr="00593B1E" w:rsidTr="00AB42E8">
        <w:trPr>
          <w:trHeight w:val="3182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ПК 3.1. Выполнять подготовительные работы при производстве каменных работ.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9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Обоснованность выбора  методов, способов и приёмов выполнения подготовительных работ в соответствии с  применяемым материалом. Правильность  и точность использования материалов и составов в соответствии с требованиями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СНиП для выполнения каменных работ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наблюдение и оценка результатов </w:t>
            </w:r>
          </w:p>
          <w:p w:rsidR="00550584" w:rsidRPr="00593B1E" w:rsidRDefault="00550584" w:rsidP="00550584">
            <w:pPr>
              <w:ind w:right="3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учебной и производственной практики, квалификационного экзамена </w:t>
            </w:r>
          </w:p>
        </w:tc>
      </w:tr>
      <w:tr w:rsidR="00AB42E8" w:rsidRPr="00593B1E" w:rsidTr="00AB42E8">
        <w:trPr>
          <w:trHeight w:val="84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ПК 3.2. Производить общие каменные работы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Аргументированность и правильность  использования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наблюдение и оценка результатов </w:t>
            </w:r>
          </w:p>
        </w:tc>
      </w:tr>
      <w:tr w:rsidR="00AB42E8" w:rsidRPr="00593B1E" w:rsidTr="00AB42E8">
        <w:trPr>
          <w:trHeight w:val="76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различной сложности.  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материала для выбранного технологического процесса в соответствии с ТУ, ГОСТ, СНиП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учебной и производственной практики, квалификационного экзамена </w:t>
            </w:r>
          </w:p>
        </w:tc>
      </w:tr>
      <w:tr w:rsidR="00AB42E8" w:rsidRPr="00593B1E" w:rsidTr="00AB42E8">
        <w:trPr>
          <w:trHeight w:val="1668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ПК 3.3. Выполнять сложные архитектурные элементы из кирпича и камня  </w:t>
            </w:r>
          </w:p>
        </w:tc>
        <w:tc>
          <w:tcPr>
            <w:tcW w:w="35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166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ПК 3.4. Выполнять монтажные работы при возведении кирпичных зданий.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Адекватность оценки состава, строения и свойств материалов учет закономерности их изменений при выполнении монтажных работ 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166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ПК 3.5. Производить гидроизоляционные работы при выполнении каменной кладки.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Обоснованность выбора  методов, способов и приёмов выполнения гидроизоляционных работ в соответствии с  применяемым материалом. 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125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ПК 3.6. Контролировать качество каменных работ.  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Адекватность и обоснованность использования обрабатываемого материала при оформлении конструкторской, технологической и технической документации в соответствии с ТУ, ГОСТ, ЕСКД, ЕСТД, СНиП при выполнении ремонта каменных конструкций 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161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ПК 3.7. Выполнять ремонт каменных конструкций. </w:t>
            </w:r>
          </w:p>
        </w:tc>
        <w:tc>
          <w:tcPr>
            <w:tcW w:w="35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</w:tbl>
    <w:p w:rsidR="00593B1E" w:rsidRPr="00593B1E" w:rsidRDefault="00593B1E" w:rsidP="00593B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93B1E" w:rsidRPr="00593B1E" w:rsidRDefault="00593B1E" w:rsidP="00593B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93B1E" w:rsidRPr="001A4A02" w:rsidRDefault="00593B1E" w:rsidP="00593B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0FFF" w:rsidRDefault="00BE0FFF" w:rsidP="00593B1E">
      <w:pPr>
        <w:spacing w:after="0" w:line="240" w:lineRule="auto"/>
      </w:pPr>
    </w:p>
    <w:sectPr w:rsidR="00BE0FFF" w:rsidSect="00B15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55722"/>
    <w:multiLevelType w:val="hybridMultilevel"/>
    <w:tmpl w:val="034E108C"/>
    <w:lvl w:ilvl="0" w:tplc="01FA29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B48C4"/>
    <w:multiLevelType w:val="hybridMultilevel"/>
    <w:tmpl w:val="92D216D6"/>
    <w:lvl w:ilvl="0" w:tplc="6B24B12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32D4D4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B2287A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0C2766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44E412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7EDBFC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A8E824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A3886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CEB49E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3B34E2"/>
    <w:multiLevelType w:val="hybridMultilevel"/>
    <w:tmpl w:val="1B3889E0"/>
    <w:lvl w:ilvl="0" w:tplc="C8CCEEB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3B88D50">
      <w:start w:val="1"/>
      <w:numFmt w:val="bullet"/>
      <w:lvlText w:val="o"/>
      <w:lvlJc w:val="left"/>
      <w:pPr>
        <w:ind w:left="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F8DD2E">
      <w:start w:val="1"/>
      <w:numFmt w:val="bullet"/>
      <w:lvlRestart w:val="0"/>
      <w:lvlText w:val="-"/>
      <w:lvlJc w:val="left"/>
      <w:pPr>
        <w:ind w:left="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0EB5D2">
      <w:start w:val="1"/>
      <w:numFmt w:val="bullet"/>
      <w:lvlText w:val="•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0A7FF2">
      <w:start w:val="1"/>
      <w:numFmt w:val="bullet"/>
      <w:lvlText w:val="o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2A2AD6">
      <w:start w:val="1"/>
      <w:numFmt w:val="bullet"/>
      <w:lvlText w:val="▪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EC41A6">
      <w:start w:val="1"/>
      <w:numFmt w:val="bullet"/>
      <w:lvlText w:val="•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52EC48">
      <w:start w:val="1"/>
      <w:numFmt w:val="bullet"/>
      <w:lvlText w:val="o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26F702">
      <w:start w:val="1"/>
      <w:numFmt w:val="bullet"/>
      <w:lvlText w:val="▪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62C107D"/>
    <w:multiLevelType w:val="hybridMultilevel"/>
    <w:tmpl w:val="7E62D8C8"/>
    <w:lvl w:ilvl="0" w:tplc="1F6264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8036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FE66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9AA0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AA43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B4023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8461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786A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1A35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E9E0F7D"/>
    <w:multiLevelType w:val="hybridMultilevel"/>
    <w:tmpl w:val="B6568926"/>
    <w:lvl w:ilvl="0" w:tplc="A5507F86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276FA9"/>
    <w:multiLevelType w:val="hybridMultilevel"/>
    <w:tmpl w:val="08FC01C4"/>
    <w:lvl w:ilvl="0" w:tplc="1188DEDC">
      <w:start w:val="1"/>
      <w:numFmt w:val="decimal"/>
      <w:lvlText w:val="%1.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509278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006FCC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46698A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E648F6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3AFBCA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E83584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B2057C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B62D10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4BA0CC2"/>
    <w:multiLevelType w:val="hybridMultilevel"/>
    <w:tmpl w:val="3E7EC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830A2"/>
    <w:multiLevelType w:val="hybridMultilevel"/>
    <w:tmpl w:val="EDBA9620"/>
    <w:lvl w:ilvl="0" w:tplc="E2E8746E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4EDDD6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8410CC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3CC1E4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8CF204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12EB2C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809240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06CEE2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C88CF6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3054B85"/>
    <w:multiLevelType w:val="hybridMultilevel"/>
    <w:tmpl w:val="EB4682E8"/>
    <w:lvl w:ilvl="0" w:tplc="664276AC">
      <w:start w:val="1"/>
      <w:numFmt w:val="decimal"/>
      <w:lvlText w:val="%1."/>
      <w:lvlJc w:val="left"/>
      <w:pPr>
        <w:ind w:left="109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1452E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C6CE0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6ADE6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FE6B1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8E4A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CD2D5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201B8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82C50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3FE3172"/>
    <w:multiLevelType w:val="multilevel"/>
    <w:tmpl w:val="4A32E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60" w:hanging="7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0" w:hanging="7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4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80" w:hanging="2160"/>
      </w:pPr>
      <w:rPr>
        <w:rFonts w:hint="default"/>
        <w:b/>
      </w:rPr>
    </w:lvl>
  </w:abstractNum>
  <w:abstractNum w:abstractNumId="11">
    <w:nsid w:val="5A000B6A"/>
    <w:multiLevelType w:val="hybridMultilevel"/>
    <w:tmpl w:val="42145BF6"/>
    <w:lvl w:ilvl="0" w:tplc="5F06F710">
      <w:start w:val="1"/>
      <w:numFmt w:val="bullet"/>
      <w:lvlText w:val="-"/>
      <w:lvlJc w:val="left"/>
      <w:pPr>
        <w:ind w:left="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0679E6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F26B22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2E5612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709CD8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2A68B42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06D940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E653F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C2FF9E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3C83B74"/>
    <w:multiLevelType w:val="hybridMultilevel"/>
    <w:tmpl w:val="11C27F4A"/>
    <w:lvl w:ilvl="0" w:tplc="AE1AA258">
      <w:start w:val="1"/>
      <w:numFmt w:val="decimal"/>
      <w:lvlText w:val="%1.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60CBCC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0A552A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DAB322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3A95E2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4A214C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8C0C88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50283E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482A1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04C6E4E"/>
    <w:multiLevelType w:val="hybridMultilevel"/>
    <w:tmpl w:val="CB609846"/>
    <w:lvl w:ilvl="0" w:tplc="5E02D68E">
      <w:start w:val="1"/>
      <w:numFmt w:val="bullet"/>
      <w:lvlText w:val="-"/>
      <w:lvlJc w:val="left"/>
      <w:pPr>
        <w:ind w:left="34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14BC2A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F81002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C8A9BC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FE7922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EC8778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6C7114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96CE6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EE8554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0"/>
  </w:num>
  <w:num w:numId="5">
    <w:abstractNumId w:val="13"/>
  </w:num>
  <w:num w:numId="6">
    <w:abstractNumId w:val="6"/>
  </w:num>
  <w:num w:numId="7">
    <w:abstractNumId w:val="3"/>
  </w:num>
  <w:num w:numId="8">
    <w:abstractNumId w:val="12"/>
  </w:num>
  <w:num w:numId="9">
    <w:abstractNumId w:val="4"/>
  </w:num>
  <w:num w:numId="10">
    <w:abstractNumId w:val="8"/>
  </w:num>
  <w:num w:numId="11">
    <w:abstractNumId w:val="1"/>
  </w:num>
  <w:num w:numId="12">
    <w:abstractNumId w:val="7"/>
  </w:num>
  <w:num w:numId="13">
    <w:abstractNumId w:val="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6AFC"/>
    <w:rsid w:val="00040664"/>
    <w:rsid w:val="000500AB"/>
    <w:rsid w:val="00051AAB"/>
    <w:rsid w:val="00074DAB"/>
    <w:rsid w:val="000F2714"/>
    <w:rsid w:val="001A4A02"/>
    <w:rsid w:val="001B106D"/>
    <w:rsid w:val="001C1D4E"/>
    <w:rsid w:val="002A1831"/>
    <w:rsid w:val="002B0E1C"/>
    <w:rsid w:val="003B5583"/>
    <w:rsid w:val="003E6EF2"/>
    <w:rsid w:val="00550584"/>
    <w:rsid w:val="005603CF"/>
    <w:rsid w:val="00593B1E"/>
    <w:rsid w:val="005D275D"/>
    <w:rsid w:val="007C2F3A"/>
    <w:rsid w:val="00900507"/>
    <w:rsid w:val="00976A47"/>
    <w:rsid w:val="009B3F0A"/>
    <w:rsid w:val="00A23D70"/>
    <w:rsid w:val="00A56AFC"/>
    <w:rsid w:val="00A56E8F"/>
    <w:rsid w:val="00A67DD1"/>
    <w:rsid w:val="00AB42E8"/>
    <w:rsid w:val="00B15561"/>
    <w:rsid w:val="00BE0FFF"/>
    <w:rsid w:val="00C64606"/>
    <w:rsid w:val="00CA3676"/>
    <w:rsid w:val="00D72A52"/>
    <w:rsid w:val="00E15209"/>
    <w:rsid w:val="00EA3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B5FD63F-3C7C-48E5-8669-2BECBC7A9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561"/>
  </w:style>
  <w:style w:type="paragraph" w:styleId="1">
    <w:name w:val="heading 1"/>
    <w:next w:val="a"/>
    <w:link w:val="10"/>
    <w:uiPriority w:val="9"/>
    <w:unhideWhenUsed/>
    <w:qFormat/>
    <w:rsid w:val="00051AAB"/>
    <w:pPr>
      <w:keepNext/>
      <w:keepLines/>
      <w:spacing w:after="217" w:line="246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4A0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1AAB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A4A0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">
    <w:name w:val="TableGrid"/>
    <w:rsid w:val="001A4A0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A4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zoramnet.ru/index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1944</Words>
  <Characters>11086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30</cp:revision>
  <dcterms:created xsi:type="dcterms:W3CDTF">2018-03-28T12:10:00Z</dcterms:created>
  <dcterms:modified xsi:type="dcterms:W3CDTF">2019-10-07T12:09:00Z</dcterms:modified>
</cp:coreProperties>
</file>